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试用期满考核</w:t>
      </w:r>
      <w:r>
        <w:rPr>
          <w:rFonts w:hint="eastAsia" w:ascii="宋体" w:hAnsi="宋体"/>
          <w:b/>
          <w:sz w:val="44"/>
          <w:szCs w:val="44"/>
        </w:rPr>
        <w:t>述职测评大会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主   持   词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（仅供参考）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同志们：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下午好！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日，学校党委研究决定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（职务），试用期一年。现试用期已满，今天，我们对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同志任职试用期满进行述职测评。下面我就述职测评工作作如下说明：</w:t>
      </w:r>
    </w:p>
    <w:p>
      <w:pPr>
        <w:spacing w:line="52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测评内容</w:t>
      </w:r>
    </w:p>
    <w:p>
      <w:pPr>
        <w:widowControl/>
        <w:spacing w:line="520" w:lineRule="exact"/>
        <w:ind w:firstLine="48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德、能、勤、绩、廉五个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二、测评程序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个人撰写述职报告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同志的述职报告送交党委组织部。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公开述职和民主测评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希望同志们认真听取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同志的述职，并作出客观公正、实事求是的评价。</w:t>
      </w:r>
    </w:p>
    <w:p>
      <w:pPr>
        <w:widowControl/>
        <w:spacing w:line="520" w:lineRule="exact"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首先进行述职：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同志述职。</w:t>
      </w:r>
    </w:p>
    <w:p>
      <w:pPr>
        <w:spacing w:line="52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下面进行测评：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1.首先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请工作人员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清点到会人数。</w:t>
      </w:r>
    </w:p>
    <w:p>
      <w:pPr>
        <w:numPr>
          <w:ilvl w:val="0"/>
          <w:numId w:val="0"/>
        </w:num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请工作人员分发测评表，各位都收到测评表没有？没有收到的请举手。</w:t>
      </w:r>
    </w:p>
    <w:p>
      <w:pPr>
        <w:spacing w:line="52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.请大家本着客观、公正、负责的态度，独自填写，不要相互议论。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并请大家注意：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每个选项是划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而不是划○，同时请一定要把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在方框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！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.大家填写好测评表没有？……都填好了。请工作人员收回测评表。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.测评表由党委组织部、纪委办公室负责统计。</w:t>
      </w:r>
    </w:p>
    <w:p>
      <w:pPr>
        <w:widowControl/>
        <w:spacing w:line="520" w:lineRule="exact"/>
        <w:ind w:firstLine="5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述职测评会议结束，谢谢大家！</w:t>
      </w:r>
    </w:p>
    <w:p/>
    <w:sectPr>
      <w:pgSz w:w="11906" w:h="16838"/>
      <w:pgMar w:top="1440" w:right="680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000000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2022-05-11T13:06:00Z</dcterms:created>
  <dc:creator>lx</dc:creator>
  <cp:lastModifiedBy>Administrator</cp:lastModifiedBy>
  <dcterms:modified xsi:type="dcterms:W3CDTF">2023-10-06T03:44:29Z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EB3CBCA4A1D34F8AAE7354B1AB2F2D8E</vt:lpwstr>
  </property>
</Properties>
</file>